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1D77" w14:textId="41F7064F" w:rsidR="00731FD8" w:rsidRDefault="00F3590C" w:rsidP="00755A12">
      <w:pPr>
        <w:tabs>
          <w:tab w:val="left" w:pos="993"/>
        </w:tabs>
        <w:spacing w:after="0"/>
        <w:ind w:left="30" w:firstLine="537"/>
        <w:jc w:val="center"/>
        <w:rPr>
          <w:rFonts w:ascii="Times New Roman" w:hAnsi="Times New Roman"/>
          <w:b/>
          <w:bCs/>
          <w:sz w:val="28"/>
          <w:szCs w:val="28"/>
        </w:rPr>
      </w:pPr>
      <w:r w:rsidRPr="00F3590C">
        <w:rPr>
          <w:rFonts w:ascii="Times New Roman" w:hAnsi="Times New Roman"/>
          <w:b/>
          <w:bCs/>
          <w:sz w:val="28"/>
          <w:szCs w:val="28"/>
          <w:lang w:val="ru-RU"/>
        </w:rPr>
        <w:t>ПОЛОЖЕНИЕ О СТУДЕНЧЕСКОМ НАУЧНОМ КРУЖКЕ</w:t>
      </w:r>
    </w:p>
    <w:p w14:paraId="436CD0DB" w14:textId="77777777" w:rsidR="00F3590C" w:rsidRPr="00F3590C" w:rsidRDefault="00F3590C" w:rsidP="00755A12">
      <w:pPr>
        <w:tabs>
          <w:tab w:val="left" w:pos="993"/>
        </w:tabs>
        <w:spacing w:after="0"/>
        <w:ind w:left="30" w:firstLine="53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853FB6" w14:textId="0FC77246" w:rsidR="00731FD8" w:rsidRPr="00F3590C" w:rsidRDefault="00731FD8" w:rsidP="00755A12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55A12">
        <w:rPr>
          <w:rFonts w:ascii="Times New Roman" w:hAnsi="Times New Roman"/>
          <w:b/>
          <w:bCs/>
          <w:sz w:val="28"/>
          <w:szCs w:val="28"/>
        </w:rPr>
        <w:t>I</w:t>
      </w:r>
      <w:r w:rsidRPr="00F3590C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F3590C" w:rsidRPr="00F3590C">
        <w:rPr>
          <w:rFonts w:ascii="Times New Roman" w:hAnsi="Times New Roman"/>
          <w:b/>
          <w:bCs/>
          <w:sz w:val="28"/>
          <w:szCs w:val="28"/>
          <w:lang w:val="ru-RU"/>
        </w:rPr>
        <w:t>Общие положения</w:t>
      </w:r>
    </w:p>
    <w:p w14:paraId="73EA0F04" w14:textId="2B1F343E" w:rsidR="00731FD8" w:rsidRPr="00F3590C" w:rsidRDefault="00731FD8" w:rsidP="00755A12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F3590C" w:rsidRPr="00F3590C">
        <w:rPr>
          <w:rFonts w:ascii="Times New Roman" w:hAnsi="Times New Roman"/>
          <w:sz w:val="28"/>
          <w:szCs w:val="28"/>
          <w:lang w:val="ru-RU"/>
        </w:rPr>
        <w:t xml:space="preserve">Настоящее положение о студенческом научном кружке </w:t>
      </w:r>
      <w:r w:rsidR="00F3590C">
        <w:rPr>
          <w:rFonts w:ascii="Times New Roman" w:hAnsi="Times New Roman"/>
          <w:sz w:val="28"/>
          <w:szCs w:val="28"/>
          <w:lang w:val="ru-RU"/>
        </w:rPr>
        <w:t>«Ф</w:t>
      </w:r>
      <w:r w:rsidR="00F3590C" w:rsidRPr="00F3590C">
        <w:rPr>
          <w:rFonts w:ascii="Times New Roman" w:hAnsi="Times New Roman"/>
          <w:sz w:val="28"/>
          <w:szCs w:val="28"/>
          <w:lang w:val="ru-RU"/>
        </w:rPr>
        <w:t>инансовая деятельность</w:t>
      </w:r>
      <w:r w:rsidR="00F3590C">
        <w:rPr>
          <w:rFonts w:ascii="Times New Roman" w:hAnsi="Times New Roman"/>
          <w:sz w:val="28"/>
          <w:szCs w:val="28"/>
          <w:lang w:val="ru-RU"/>
        </w:rPr>
        <w:t>»</w:t>
      </w:r>
      <w:r w:rsidR="00F3590C" w:rsidRPr="00F3590C">
        <w:rPr>
          <w:rFonts w:ascii="Times New Roman" w:hAnsi="Times New Roman"/>
          <w:sz w:val="28"/>
          <w:szCs w:val="28"/>
          <w:lang w:val="ru-RU"/>
        </w:rPr>
        <w:t xml:space="preserve"> (далее-положение) определяет цели и задачи кружка, порядок его организации, проведения, подведения итогов</w:t>
      </w:r>
      <w:r w:rsidRPr="00F3590C">
        <w:rPr>
          <w:rFonts w:ascii="Times New Roman" w:hAnsi="Times New Roman"/>
          <w:sz w:val="28"/>
          <w:szCs w:val="28"/>
          <w:lang w:val="ru-RU"/>
        </w:rPr>
        <w:t>.</w:t>
      </w:r>
    </w:p>
    <w:p w14:paraId="754F0DDA" w14:textId="3212B092" w:rsidR="00731FD8" w:rsidRPr="00F3590C" w:rsidRDefault="00731FD8" w:rsidP="00755A12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55A12">
        <w:rPr>
          <w:rFonts w:ascii="Times New Roman" w:hAnsi="Times New Roman"/>
          <w:b/>
          <w:bCs/>
          <w:sz w:val="28"/>
          <w:szCs w:val="28"/>
        </w:rPr>
        <w:t>II</w:t>
      </w:r>
      <w:r w:rsidRPr="00F3590C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F3590C" w:rsidRPr="00F3590C">
        <w:rPr>
          <w:rFonts w:ascii="Times New Roman" w:hAnsi="Times New Roman"/>
          <w:b/>
          <w:bCs/>
          <w:sz w:val="28"/>
          <w:szCs w:val="28"/>
          <w:lang w:val="ru-RU"/>
        </w:rPr>
        <w:t>Цели и задачи создания студенческого научного кружка</w:t>
      </w:r>
    </w:p>
    <w:p w14:paraId="49A2EE65" w14:textId="034D404E" w:rsidR="00F3590C" w:rsidRPr="00F3590C" w:rsidRDefault="00F3590C" w:rsidP="00F3590C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F3590C">
        <w:rPr>
          <w:rFonts w:ascii="Times New Roman" w:hAnsi="Times New Roman"/>
          <w:sz w:val="28"/>
          <w:szCs w:val="28"/>
          <w:lang w:val="ru-RU"/>
        </w:rPr>
        <w:t xml:space="preserve">туденческий научный кружок является добровольной организацией студентов, желающих приобрести навыки проведения научных исследований и успешно совмещающих такую деятельность с учебой. </w:t>
      </w:r>
    </w:p>
    <w:p w14:paraId="0AA06E1D" w14:textId="077EFD7D" w:rsidR="00F3590C" w:rsidRPr="00F3590C" w:rsidRDefault="00F3590C" w:rsidP="00F3590C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F3590C">
        <w:rPr>
          <w:rFonts w:ascii="Times New Roman" w:hAnsi="Times New Roman"/>
          <w:sz w:val="28"/>
          <w:szCs w:val="28"/>
          <w:lang w:val="ru-RU"/>
        </w:rPr>
        <w:t xml:space="preserve">туденческий научный кружок является структурной единицей студенческого научного общества университета. </w:t>
      </w:r>
    </w:p>
    <w:p w14:paraId="47AD04B5" w14:textId="07E6E012" w:rsidR="00F3590C" w:rsidRPr="00F3590C" w:rsidRDefault="00F3590C" w:rsidP="00F3590C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F3590C">
        <w:rPr>
          <w:rFonts w:ascii="Times New Roman" w:hAnsi="Times New Roman"/>
          <w:sz w:val="28"/>
          <w:szCs w:val="28"/>
          <w:lang w:val="ru-RU"/>
        </w:rPr>
        <w:t>сновные цели работы студенческого научного кружка:</w:t>
      </w:r>
    </w:p>
    <w:p w14:paraId="539A7A1B" w14:textId="77777777" w:rsidR="00F3590C" w:rsidRPr="00F3590C" w:rsidRDefault="00F3590C" w:rsidP="00F3590C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 формирование у студентов интереса и потребности в научном творчестве; </w:t>
      </w:r>
    </w:p>
    <w:p w14:paraId="684B3C4B" w14:textId="77777777" w:rsidR="00F3590C" w:rsidRPr="00F3590C" w:rsidRDefault="00F3590C" w:rsidP="00F3590C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>- формирование у студентов навыков работы с научной литературой и ораторского искусства;</w:t>
      </w:r>
    </w:p>
    <w:p w14:paraId="2954E4F6" w14:textId="77777777" w:rsidR="00F3590C" w:rsidRPr="00F3590C" w:rsidRDefault="00F3590C" w:rsidP="00F3590C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>- оказание помощи студентам по специальности;</w:t>
      </w:r>
    </w:p>
    <w:p w14:paraId="38E0716E" w14:textId="77777777" w:rsidR="00F3590C" w:rsidRPr="00F3590C" w:rsidRDefault="00F3590C" w:rsidP="00F3590C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>- развитие организаторских способностей в проведении коллективной творческой работы;</w:t>
      </w:r>
    </w:p>
    <w:p w14:paraId="156C6E6B" w14:textId="77777777" w:rsidR="00F3590C" w:rsidRPr="00F3590C" w:rsidRDefault="00F3590C" w:rsidP="00F3590C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>- выявление наиболее одаренных студентов, способных к научному творчеству;</w:t>
      </w:r>
    </w:p>
    <w:p w14:paraId="39B1259B" w14:textId="77777777" w:rsidR="00F3590C" w:rsidRDefault="00F3590C" w:rsidP="00F3590C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>- развитие творческого мышления, научной самостоятельности, повышение внутренней организованности, осознанного подхода к обучению, углубление и закрепление знаний, полученных в процессе обучения.</w:t>
      </w:r>
    </w:p>
    <w:p w14:paraId="384E2940" w14:textId="39DF231D" w:rsidR="00F3590C" w:rsidRPr="00F3590C" w:rsidRDefault="00F3590C" w:rsidP="00F3590C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F3590C">
        <w:rPr>
          <w:rFonts w:ascii="Times New Roman" w:hAnsi="Times New Roman"/>
          <w:sz w:val="28"/>
          <w:szCs w:val="28"/>
          <w:lang w:val="ru-RU"/>
        </w:rPr>
        <w:t xml:space="preserve">сновные задачи студенческого научного кружка: </w:t>
      </w:r>
    </w:p>
    <w:p w14:paraId="29915245" w14:textId="77777777" w:rsidR="00F3590C" w:rsidRPr="00F3590C" w:rsidRDefault="00F3590C" w:rsidP="00F3590C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 обеспечение активного участия студентов в проведении научных конференций, конкурсов на лучшую научную работу, научных семинаров; </w:t>
      </w:r>
    </w:p>
    <w:p w14:paraId="470DE89F" w14:textId="77777777" w:rsidR="00F3590C" w:rsidRPr="00F3590C" w:rsidRDefault="00F3590C" w:rsidP="00F3590C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-формирование у студентов интереса к научному творчеству, адаптация к методике и способам самостоятельного решения научных задач в области финансово-правовых исследований и навыкам работы в научных коллективах; </w:t>
      </w:r>
    </w:p>
    <w:p w14:paraId="7BA20781" w14:textId="77777777" w:rsidR="00F3590C" w:rsidRPr="00F3590C" w:rsidRDefault="00F3590C" w:rsidP="00F3590C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>- помощь студентам в овладении методикой и навыками проведения самостоятельных научных исследований и разработки научных проблем в области финансового права;</w:t>
      </w:r>
    </w:p>
    <w:p w14:paraId="1206E7B6" w14:textId="77777777" w:rsidR="00F3590C" w:rsidRPr="00F3590C" w:rsidRDefault="00F3590C" w:rsidP="00F3590C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 обмен опытом организации и проведения научной работы среди членов студенческих научных кружков; </w:t>
      </w:r>
    </w:p>
    <w:p w14:paraId="2DF3F0BC" w14:textId="77777777" w:rsidR="00F3590C" w:rsidRPr="00F3590C" w:rsidRDefault="00F3590C" w:rsidP="00F3590C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 подготовка из числа наиболее способных, активных и успешных студентов резерва научных и научно-педагогических кадров; </w:t>
      </w:r>
    </w:p>
    <w:p w14:paraId="051F0A60" w14:textId="026717F2" w:rsidR="00731FD8" w:rsidRPr="00F3590C" w:rsidRDefault="00F3590C" w:rsidP="00F3590C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>- выявление наиболее одаренных и талантливых студентов, использование их творческого и интеллектуального потенциала для решения актуальных проблем повышения эффективности образовательного процесса</w:t>
      </w:r>
      <w:r w:rsidR="00731FD8" w:rsidRPr="00F3590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2DDB2F6" w14:textId="1F1AFCD6" w:rsidR="00731FD8" w:rsidRPr="00F3590C" w:rsidRDefault="00731FD8" w:rsidP="00162678">
      <w:pPr>
        <w:tabs>
          <w:tab w:val="left" w:pos="993"/>
        </w:tabs>
        <w:spacing w:after="0" w:line="240" w:lineRule="auto"/>
        <w:ind w:left="30" w:firstLine="53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55A12">
        <w:rPr>
          <w:rFonts w:ascii="Times New Roman" w:hAnsi="Times New Roman"/>
          <w:b/>
          <w:bCs/>
          <w:sz w:val="28"/>
          <w:szCs w:val="28"/>
        </w:rPr>
        <w:t>III</w:t>
      </w:r>
      <w:r w:rsidRPr="00F3590C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F3590C" w:rsidRPr="00F3590C">
        <w:rPr>
          <w:rFonts w:ascii="Times New Roman" w:hAnsi="Times New Roman"/>
          <w:b/>
          <w:bCs/>
          <w:sz w:val="28"/>
          <w:szCs w:val="28"/>
          <w:lang w:val="ru-RU"/>
        </w:rPr>
        <w:t>Руководство студенческим научным кружком</w:t>
      </w:r>
    </w:p>
    <w:p w14:paraId="6345F997" w14:textId="0637CD3D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Д</w:t>
      </w:r>
      <w:r w:rsidRPr="00F3590C">
        <w:rPr>
          <w:rFonts w:ascii="Times New Roman" w:hAnsi="Times New Roman"/>
          <w:sz w:val="28"/>
          <w:szCs w:val="28"/>
          <w:lang w:val="ru-RU"/>
        </w:rPr>
        <w:t xml:space="preserve">ля непосредственного научного руководства работой кружка заведующим кафедрой назначается научный руководитель. </w:t>
      </w:r>
    </w:p>
    <w:p w14:paraId="0E84FF8C" w14:textId="34F9A7FA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F3590C">
        <w:rPr>
          <w:rFonts w:ascii="Times New Roman" w:hAnsi="Times New Roman"/>
          <w:sz w:val="28"/>
          <w:szCs w:val="28"/>
          <w:lang w:val="ru-RU"/>
        </w:rPr>
        <w:t xml:space="preserve">аучный руководитель студенческого научного кружка: </w:t>
      </w:r>
    </w:p>
    <w:p w14:paraId="1F4C4606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 организует работу кружка; </w:t>
      </w:r>
    </w:p>
    <w:p w14:paraId="4C271571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lastRenderedPageBreak/>
        <w:t xml:space="preserve">- разрабатывает план работы кружка на учебный год и представляет его для утверждения на заседании кафедры; </w:t>
      </w:r>
    </w:p>
    <w:p w14:paraId="126E71E9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 выбирает кандидатуру председателя кружка и представляет ее для утверждения на заседании кружка; </w:t>
      </w:r>
    </w:p>
    <w:p w14:paraId="3214B3AA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>- осуществляет работу с членами кружка с учетом их интересов, индивидуальных способностей и склонностей;</w:t>
      </w:r>
    </w:p>
    <w:p w14:paraId="5F3D4730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-совместно с заведующим кафедрой определяет тему научно-исследовательской работы и выступления членов кружка на научных конференциях; </w:t>
      </w:r>
    </w:p>
    <w:p w14:paraId="4CE0F2C0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 осуществляет общенаучное руководство работой студентов, оказывает помощь членам кружка в выборе и понимании вопросов темы научной работы, в составлении плана исследования, в подборе литературы и </w:t>
      </w:r>
      <w:proofErr w:type="spellStart"/>
      <w:r w:rsidRPr="00F3590C">
        <w:rPr>
          <w:rFonts w:ascii="Times New Roman" w:hAnsi="Times New Roman"/>
          <w:sz w:val="28"/>
          <w:szCs w:val="28"/>
          <w:lang w:val="ru-RU"/>
        </w:rPr>
        <w:t>др</w:t>
      </w:r>
      <w:proofErr w:type="spellEnd"/>
      <w:r w:rsidRPr="00F3590C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6CCD8252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 для участия в конкурсах на лучшую научную работу студенты отбирают выполненные работы и представляют их на Кафедральный и академический этапы данного конкурса; </w:t>
      </w:r>
    </w:p>
    <w:p w14:paraId="230D6413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 организует обсуждение научной работы студентов на кафедре; </w:t>
      </w:r>
    </w:p>
    <w:p w14:paraId="38323313" w14:textId="77777777" w:rsid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>- ходатайствует о поощрении студентов, активно участвующих в работе кружка.</w:t>
      </w:r>
    </w:p>
    <w:p w14:paraId="3A3984A1" w14:textId="1587C70A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kk-KZ"/>
        </w:rPr>
      </w:pPr>
      <w:r w:rsidRPr="00F3590C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Д</w:t>
      </w:r>
      <w:r w:rsidRPr="00F3590C">
        <w:rPr>
          <w:rFonts w:ascii="Times New Roman" w:hAnsi="Times New Roman"/>
          <w:sz w:val="28"/>
          <w:szCs w:val="28"/>
          <w:lang w:val="kk-KZ"/>
        </w:rPr>
        <w:t>ля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выполнения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организационной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учета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деятельности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студенческого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научного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из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числа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студентов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(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сроком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один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год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)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избирается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председатель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4BA1DBF8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При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наличии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более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15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студентов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секретарь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может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быть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избран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помощь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председателю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1B809DE0" w14:textId="27F5F97E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kk-KZ"/>
        </w:rPr>
      </w:pPr>
      <w:r w:rsidRPr="00F3590C">
        <w:rPr>
          <w:rFonts w:ascii="Times New Roman" w:hAnsi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sz w:val="28"/>
          <w:szCs w:val="28"/>
          <w:lang w:val="kk-KZ"/>
        </w:rPr>
        <w:t>П</w:t>
      </w:r>
      <w:r w:rsidRPr="00F3590C">
        <w:rPr>
          <w:rFonts w:ascii="Times New Roman" w:hAnsi="Times New Roman"/>
          <w:sz w:val="28"/>
          <w:szCs w:val="28"/>
          <w:lang w:val="kk-KZ"/>
        </w:rPr>
        <w:t xml:space="preserve">редседатель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Студенческого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научного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14:paraId="3035599E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kk-KZ"/>
        </w:rPr>
      </w:pPr>
      <w:r w:rsidRPr="00F3590C">
        <w:rPr>
          <w:rFonts w:ascii="Times New Roman" w:hAnsi="Times New Roman"/>
          <w:sz w:val="28"/>
          <w:szCs w:val="28"/>
          <w:lang w:val="kk-KZ"/>
        </w:rPr>
        <w:t xml:space="preserve">-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совместно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с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научным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руководителем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разрабатывает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план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ведет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журнал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учета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учебный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год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14:paraId="09BBC191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kk-KZ"/>
        </w:rPr>
      </w:pPr>
      <w:r w:rsidRPr="00F3590C">
        <w:rPr>
          <w:rFonts w:ascii="Times New Roman" w:hAnsi="Times New Roman"/>
          <w:sz w:val="28"/>
          <w:szCs w:val="28"/>
          <w:lang w:val="kk-KZ"/>
        </w:rPr>
        <w:t xml:space="preserve">-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обеспечивает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подготовку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докладов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докладов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научных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конференциях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, а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также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заседаниях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по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представлению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научного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руководителя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14:paraId="02FD8FE0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kk-KZ"/>
        </w:rPr>
      </w:pPr>
      <w:r w:rsidRPr="00F3590C">
        <w:rPr>
          <w:rFonts w:ascii="Times New Roman" w:hAnsi="Times New Roman"/>
          <w:sz w:val="28"/>
          <w:szCs w:val="28"/>
          <w:lang w:val="kk-KZ"/>
        </w:rPr>
        <w:t xml:space="preserve">-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своевременно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информирует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членов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о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мероприятиях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научной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кафедре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факультете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университете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14:paraId="548540B1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kk-KZ"/>
        </w:rPr>
      </w:pPr>
      <w:r w:rsidRPr="00F3590C">
        <w:rPr>
          <w:rFonts w:ascii="Times New Roman" w:hAnsi="Times New Roman"/>
          <w:sz w:val="28"/>
          <w:szCs w:val="28"/>
          <w:lang w:val="kk-KZ"/>
        </w:rPr>
        <w:t xml:space="preserve">-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ведет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учет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научных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работ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студентов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представляемых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конкурсы; </w:t>
      </w:r>
    </w:p>
    <w:p w14:paraId="170FA89D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kk-KZ"/>
        </w:rPr>
      </w:pPr>
      <w:r w:rsidRPr="00F3590C">
        <w:rPr>
          <w:rFonts w:ascii="Times New Roman" w:hAnsi="Times New Roman"/>
          <w:sz w:val="28"/>
          <w:szCs w:val="28"/>
          <w:lang w:val="kk-KZ"/>
        </w:rPr>
        <w:t xml:space="preserve">-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оказывает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помощь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научному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руководителю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подготовке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отчета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о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работе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студенческого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научного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за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учебный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год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620E6928" w14:textId="6B4EA99C" w:rsidR="00731FD8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kk-KZ"/>
        </w:rPr>
      </w:pPr>
      <w:r w:rsidRPr="00F3590C">
        <w:rPr>
          <w:rFonts w:ascii="Times New Roman" w:hAnsi="Times New Roman"/>
          <w:sz w:val="28"/>
          <w:szCs w:val="28"/>
          <w:lang w:val="kk-KZ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З</w:t>
      </w:r>
      <w:r w:rsidRPr="00F3590C">
        <w:rPr>
          <w:rFonts w:ascii="Times New Roman" w:hAnsi="Times New Roman"/>
          <w:sz w:val="28"/>
          <w:szCs w:val="28"/>
          <w:lang w:val="kk-KZ"/>
        </w:rPr>
        <w:t>аведующий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кафедрой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содействует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работе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студенческого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научного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выносит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заседание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кафедры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вопросы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связанные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с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темой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исследования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привлекает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преподавательский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состав в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качестве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научных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руководителей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студентов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участвующих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конкурсе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лучшую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научную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работу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. Кафедра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представляет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лучшие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научные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студентов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для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участия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Академическом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этапе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конкурса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>.</w:t>
      </w:r>
    </w:p>
    <w:p w14:paraId="5DE50862" w14:textId="014BE2D4" w:rsidR="00731FD8" w:rsidRPr="00F3590C" w:rsidRDefault="00731FD8" w:rsidP="00755A12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3590C">
        <w:rPr>
          <w:rFonts w:ascii="Times New Roman" w:hAnsi="Times New Roman"/>
          <w:b/>
          <w:bCs/>
          <w:sz w:val="28"/>
          <w:szCs w:val="28"/>
          <w:lang w:val="kk-KZ"/>
        </w:rPr>
        <w:t xml:space="preserve">IV. </w:t>
      </w:r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 xml:space="preserve">Организация </w:t>
      </w:r>
      <w:proofErr w:type="spellStart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>работы</w:t>
      </w:r>
      <w:proofErr w:type="spellEnd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>студенческого</w:t>
      </w:r>
      <w:proofErr w:type="spellEnd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>научного</w:t>
      </w:r>
      <w:proofErr w:type="spellEnd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>кружка</w:t>
      </w:r>
      <w:proofErr w:type="spellEnd"/>
    </w:p>
    <w:p w14:paraId="772F8DF2" w14:textId="2EFB4918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kk-KZ"/>
        </w:rPr>
      </w:pPr>
      <w:r w:rsidRPr="00F3590C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З</w:t>
      </w:r>
      <w:r w:rsidRPr="00F3590C">
        <w:rPr>
          <w:rFonts w:ascii="Times New Roman" w:hAnsi="Times New Roman"/>
          <w:sz w:val="28"/>
          <w:szCs w:val="28"/>
          <w:lang w:val="kk-KZ"/>
        </w:rPr>
        <w:t>аседания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студенческих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научных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кружков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проводятся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не реже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двух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раз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в семестр.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Научный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руководитель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заранее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информирует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членов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СН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F3590C">
        <w:rPr>
          <w:rFonts w:ascii="Times New Roman" w:hAnsi="Times New Roman"/>
          <w:sz w:val="28"/>
          <w:szCs w:val="28"/>
          <w:lang w:val="kk-KZ"/>
        </w:rPr>
        <w:t xml:space="preserve"> о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дате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времени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проведения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заседаний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заседаниях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lastRenderedPageBreak/>
        <w:t>рассматриваются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вопросы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обучения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студентов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основам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методики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проведения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научных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исследований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обсуждаются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результаты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научной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членов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(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научные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статьи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, рефераты и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конкурсные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др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.). Планы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проведения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занятий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сохраняются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течение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учебного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года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766586C7" w14:textId="3BE64C69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kk-KZ"/>
        </w:rPr>
      </w:pPr>
      <w:r w:rsidRPr="00F3590C">
        <w:rPr>
          <w:rFonts w:ascii="Times New Roman" w:hAnsi="Times New Roman"/>
          <w:sz w:val="28"/>
          <w:szCs w:val="28"/>
          <w:lang w:val="kk-KZ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</w:t>
      </w:r>
      <w:r w:rsidRPr="00F3590C">
        <w:rPr>
          <w:rFonts w:ascii="Times New Roman" w:hAnsi="Times New Roman"/>
          <w:sz w:val="28"/>
          <w:szCs w:val="28"/>
          <w:lang w:val="kk-KZ"/>
        </w:rPr>
        <w:t>сновные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формы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научной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студентов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14:paraId="2FF088E3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kk-KZ"/>
        </w:rPr>
      </w:pPr>
      <w:r w:rsidRPr="00F3590C">
        <w:rPr>
          <w:rFonts w:ascii="Times New Roman" w:hAnsi="Times New Roman"/>
          <w:sz w:val="28"/>
          <w:szCs w:val="28"/>
          <w:lang w:val="kk-KZ"/>
        </w:rPr>
        <w:t xml:space="preserve">-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участие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выполнении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плановых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научных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работ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кафедры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14:paraId="39C04B66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kk-KZ"/>
        </w:rPr>
      </w:pPr>
      <w:r w:rsidRPr="00F3590C">
        <w:rPr>
          <w:rFonts w:ascii="Times New Roman" w:hAnsi="Times New Roman"/>
          <w:sz w:val="28"/>
          <w:szCs w:val="28"/>
          <w:lang w:val="kk-KZ"/>
        </w:rPr>
        <w:t xml:space="preserve">-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подготовка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научных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докладов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сообщений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и эссе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по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актуальным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вопросам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выступление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с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ними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заседаниях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студенческих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научных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кружков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научных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семинарах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конференциях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14:paraId="21196737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kk-KZ"/>
        </w:rPr>
      </w:pPr>
      <w:r w:rsidRPr="00F3590C">
        <w:rPr>
          <w:rFonts w:ascii="Times New Roman" w:hAnsi="Times New Roman"/>
          <w:sz w:val="28"/>
          <w:szCs w:val="28"/>
          <w:lang w:val="kk-KZ"/>
        </w:rPr>
        <w:t xml:space="preserve">-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подготовка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публикаций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по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результатам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исследования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14:paraId="26104B79" w14:textId="77777777" w:rsid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kk-KZ"/>
        </w:rPr>
      </w:pPr>
      <w:r w:rsidRPr="00F3590C">
        <w:rPr>
          <w:rFonts w:ascii="Times New Roman" w:hAnsi="Times New Roman"/>
          <w:sz w:val="28"/>
          <w:szCs w:val="28"/>
          <w:lang w:val="kk-KZ"/>
        </w:rPr>
        <w:t xml:space="preserve">-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участие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конкурсах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лучшие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научные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sz w:val="28"/>
          <w:szCs w:val="28"/>
          <w:lang w:val="kk-KZ"/>
        </w:rPr>
        <w:t>работы</w:t>
      </w:r>
      <w:proofErr w:type="spellEnd"/>
      <w:r w:rsidRPr="00F3590C">
        <w:rPr>
          <w:rFonts w:ascii="Times New Roman" w:hAnsi="Times New Roman"/>
          <w:sz w:val="28"/>
          <w:szCs w:val="28"/>
          <w:lang w:val="kk-KZ"/>
        </w:rPr>
        <w:t>.</w:t>
      </w:r>
    </w:p>
    <w:p w14:paraId="386C72C4" w14:textId="1AE11A7D" w:rsidR="00731FD8" w:rsidRPr="00F3590C" w:rsidRDefault="00731FD8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3590C">
        <w:rPr>
          <w:rFonts w:ascii="Times New Roman" w:hAnsi="Times New Roman"/>
          <w:b/>
          <w:bCs/>
          <w:sz w:val="28"/>
          <w:szCs w:val="28"/>
          <w:lang w:val="kk-KZ"/>
        </w:rPr>
        <w:t xml:space="preserve">V. </w:t>
      </w:r>
      <w:proofErr w:type="spellStart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>Права</w:t>
      </w:r>
      <w:proofErr w:type="spellEnd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 xml:space="preserve"> и </w:t>
      </w:r>
      <w:proofErr w:type="spellStart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>обязанности</w:t>
      </w:r>
      <w:proofErr w:type="spellEnd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>членов</w:t>
      </w:r>
      <w:proofErr w:type="spellEnd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>студенческого</w:t>
      </w:r>
      <w:proofErr w:type="spellEnd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>научного</w:t>
      </w:r>
      <w:proofErr w:type="spellEnd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F3590C" w:rsidRPr="00F3590C">
        <w:rPr>
          <w:rFonts w:ascii="Times New Roman" w:hAnsi="Times New Roman"/>
          <w:b/>
          <w:bCs/>
          <w:sz w:val="28"/>
          <w:szCs w:val="28"/>
          <w:lang w:val="kk-KZ"/>
        </w:rPr>
        <w:t>кружка</w:t>
      </w:r>
      <w:proofErr w:type="spellEnd"/>
      <w:r w:rsidRPr="00F3590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14:paraId="159DFBD8" w14:textId="4EC4A0FA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Ч</w:t>
      </w:r>
      <w:r w:rsidRPr="00F3590C">
        <w:rPr>
          <w:rFonts w:ascii="Times New Roman" w:hAnsi="Times New Roman"/>
          <w:sz w:val="28"/>
          <w:szCs w:val="28"/>
          <w:lang w:val="ru-RU"/>
        </w:rPr>
        <w:t xml:space="preserve">леном студенческого научного кружка может быть любой студент, успешно освоивший учебную программу (не имеющий неудовлетворительных оценок по итогам учебного семестра) и изъявивший желание участвовать в научно-исследовательской работе на тему кафедры. Прием осуществляется в добровольном порядке на основании устного заявления поступающего. </w:t>
      </w:r>
    </w:p>
    <w:p w14:paraId="68D3522D" w14:textId="5A021035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590C">
        <w:rPr>
          <w:rFonts w:ascii="Times New Roman" w:hAnsi="Times New Roman"/>
          <w:sz w:val="28"/>
          <w:szCs w:val="28"/>
          <w:lang w:val="ru-RU"/>
        </w:rPr>
        <w:t xml:space="preserve">рава членов студенческого научного кружка: </w:t>
      </w:r>
    </w:p>
    <w:p w14:paraId="0E0477D8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 участие в плановых мероприятиях кружка; </w:t>
      </w:r>
    </w:p>
    <w:p w14:paraId="5C7657BC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 получение информации об организации научной работы студентов; </w:t>
      </w:r>
    </w:p>
    <w:p w14:paraId="43109EF7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 представить свои работы для участия в конкурсе на лучшую научную работу студентов; </w:t>
      </w:r>
    </w:p>
    <w:p w14:paraId="6FAF3122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 Публикация лучших научных работ и докладов в вузовских изданиях; </w:t>
      </w:r>
    </w:p>
    <w:p w14:paraId="2EFCE987" w14:textId="2B53C0B1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Ч</w:t>
      </w:r>
      <w:r w:rsidRPr="00F3590C">
        <w:rPr>
          <w:rFonts w:ascii="Times New Roman" w:hAnsi="Times New Roman"/>
          <w:sz w:val="28"/>
          <w:szCs w:val="28"/>
          <w:lang w:val="ru-RU"/>
        </w:rPr>
        <w:t xml:space="preserve">лены студенческого научного кружка обязаны: </w:t>
      </w:r>
    </w:p>
    <w:p w14:paraId="3797A368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 регулярное участие в заседаниях студенческого научного кружка в течение учебного года; </w:t>
      </w:r>
    </w:p>
    <w:p w14:paraId="4F648B92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 выступление с научными сообщениями и докладами на заседаниях кружка и научных конференциях; </w:t>
      </w:r>
    </w:p>
    <w:p w14:paraId="5F4B421E" w14:textId="77777777" w:rsidR="00F3590C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 xml:space="preserve">- выполнение поручений руководителя кружка, связанных с организацией научной работы; </w:t>
      </w:r>
    </w:p>
    <w:p w14:paraId="165ECA36" w14:textId="6534702F" w:rsidR="00731FD8" w:rsidRPr="00F3590C" w:rsidRDefault="00F3590C" w:rsidP="00F3590C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F3590C">
        <w:rPr>
          <w:rFonts w:ascii="Times New Roman" w:hAnsi="Times New Roman"/>
          <w:sz w:val="28"/>
          <w:szCs w:val="28"/>
          <w:lang w:val="ru-RU"/>
        </w:rPr>
        <w:t>- разработка выбранной темы научной работы.</w:t>
      </w:r>
    </w:p>
    <w:p w14:paraId="4D804645" w14:textId="77777777" w:rsidR="00731FD8" w:rsidRPr="00F3590C" w:rsidRDefault="00731FD8" w:rsidP="00261C90">
      <w:pPr>
        <w:tabs>
          <w:tab w:val="left" w:pos="993"/>
        </w:tabs>
        <w:spacing w:after="0"/>
        <w:ind w:left="30" w:firstLine="53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B7D33F" w14:textId="0B3CB513" w:rsidR="00F3590C" w:rsidRDefault="00F3590C" w:rsidP="00F3590C">
      <w:pPr>
        <w:pStyle w:val="NoSpacing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З</w:t>
      </w:r>
      <w:r w:rsidRPr="00F3590C">
        <w:rPr>
          <w:rFonts w:ascii="Times New Roman" w:hAnsi="Times New Roman"/>
          <w:b/>
          <w:sz w:val="28"/>
          <w:szCs w:val="28"/>
          <w:lang w:val="kk-KZ"/>
        </w:rPr>
        <w:t>аведующий</w:t>
      </w:r>
      <w:proofErr w:type="spellEnd"/>
      <w:r w:rsidRPr="00F3590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b/>
          <w:sz w:val="28"/>
          <w:szCs w:val="28"/>
          <w:lang w:val="kk-KZ"/>
        </w:rPr>
        <w:t>кафедрой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таможенного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,</w:t>
      </w:r>
    </w:p>
    <w:p w14:paraId="294C3453" w14:textId="0D6B910E" w:rsidR="00F3590C" w:rsidRPr="00F3590C" w:rsidRDefault="00F3590C" w:rsidP="00F3590C">
      <w:pPr>
        <w:pStyle w:val="NoSpacing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F3590C">
        <w:rPr>
          <w:rFonts w:ascii="Times New Roman" w:hAnsi="Times New Roman"/>
          <w:b/>
          <w:sz w:val="28"/>
          <w:szCs w:val="28"/>
          <w:lang w:val="kk-KZ"/>
        </w:rPr>
        <w:t>финансово</w:t>
      </w:r>
      <w:r>
        <w:rPr>
          <w:rFonts w:ascii="Times New Roman" w:hAnsi="Times New Roman"/>
          <w:b/>
          <w:sz w:val="28"/>
          <w:szCs w:val="28"/>
          <w:lang w:val="kk-KZ"/>
        </w:rPr>
        <w:t>го</w:t>
      </w:r>
      <w:proofErr w:type="spellEnd"/>
      <w:r w:rsidRPr="00F3590C">
        <w:rPr>
          <w:rFonts w:ascii="Times New Roman" w:hAnsi="Times New Roman"/>
          <w:b/>
          <w:sz w:val="28"/>
          <w:szCs w:val="28"/>
          <w:lang w:val="kk-KZ"/>
        </w:rPr>
        <w:t xml:space="preserve"> и </w:t>
      </w:r>
      <w:proofErr w:type="spellStart"/>
      <w:r w:rsidRPr="00F3590C">
        <w:rPr>
          <w:rFonts w:ascii="Times New Roman" w:hAnsi="Times New Roman"/>
          <w:b/>
          <w:sz w:val="28"/>
          <w:szCs w:val="28"/>
          <w:lang w:val="kk-KZ"/>
        </w:rPr>
        <w:t>экологическо</w:t>
      </w:r>
      <w:r>
        <w:rPr>
          <w:rFonts w:ascii="Times New Roman" w:hAnsi="Times New Roman"/>
          <w:b/>
          <w:sz w:val="28"/>
          <w:szCs w:val="28"/>
          <w:lang w:val="kk-KZ"/>
        </w:rPr>
        <w:t>го</w:t>
      </w:r>
      <w:proofErr w:type="spellEnd"/>
      <w:r w:rsidRPr="00F3590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b/>
          <w:sz w:val="28"/>
          <w:szCs w:val="28"/>
          <w:lang w:val="kk-KZ"/>
        </w:rPr>
        <w:t>прав</w:t>
      </w:r>
      <w:r>
        <w:rPr>
          <w:rFonts w:ascii="Times New Roman" w:hAnsi="Times New Roman"/>
          <w:b/>
          <w:sz w:val="28"/>
          <w:szCs w:val="28"/>
          <w:lang w:val="kk-KZ"/>
        </w:rPr>
        <w:t>а</w:t>
      </w:r>
      <w:proofErr w:type="spellEnd"/>
      <w:r w:rsidRPr="00F3590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BDA2133" w14:textId="4557BD53" w:rsidR="00731FD8" w:rsidRPr="00D2725A" w:rsidRDefault="00F3590C" w:rsidP="00F3590C">
      <w:pPr>
        <w:pStyle w:val="NoSpacing"/>
        <w:rPr>
          <w:rFonts w:ascii="Times New Roman" w:hAnsi="Times New Roman"/>
          <w:b/>
          <w:sz w:val="28"/>
          <w:szCs w:val="28"/>
          <w:lang w:val="kk-KZ"/>
        </w:rPr>
      </w:pPr>
      <w:r w:rsidRPr="00F3590C">
        <w:rPr>
          <w:rFonts w:ascii="Times New Roman" w:hAnsi="Times New Roman"/>
          <w:b/>
          <w:sz w:val="28"/>
          <w:szCs w:val="28"/>
          <w:lang w:val="kk-KZ"/>
        </w:rPr>
        <w:t xml:space="preserve">д. </w:t>
      </w:r>
      <w:proofErr w:type="spellStart"/>
      <w:r w:rsidRPr="00F3590C">
        <w:rPr>
          <w:rFonts w:ascii="Times New Roman" w:hAnsi="Times New Roman"/>
          <w:b/>
          <w:sz w:val="28"/>
          <w:szCs w:val="28"/>
          <w:lang w:val="kk-KZ"/>
        </w:rPr>
        <w:t>ю.н</w:t>
      </w:r>
      <w:proofErr w:type="spellEnd"/>
      <w:r w:rsidRPr="00F3590C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proofErr w:type="spellStart"/>
      <w:r w:rsidRPr="00F3590C">
        <w:rPr>
          <w:rFonts w:ascii="Times New Roman" w:hAnsi="Times New Roman"/>
          <w:b/>
          <w:sz w:val="28"/>
          <w:szCs w:val="28"/>
          <w:lang w:val="kk-KZ"/>
        </w:rPr>
        <w:t>профессор</w:t>
      </w:r>
      <w:proofErr w:type="spellEnd"/>
      <w:r w:rsidRPr="00F3590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proofErr w:type="spellStart"/>
      <w:r w:rsidR="00731FD8" w:rsidRPr="00D2725A">
        <w:rPr>
          <w:rFonts w:ascii="Times New Roman" w:hAnsi="Times New Roman"/>
          <w:b/>
          <w:sz w:val="28"/>
          <w:szCs w:val="28"/>
          <w:lang w:val="kk-KZ"/>
        </w:rPr>
        <w:t>Куаналиева</w:t>
      </w:r>
      <w:proofErr w:type="spellEnd"/>
      <w:r w:rsidR="00731FD8" w:rsidRPr="00D2725A">
        <w:rPr>
          <w:rFonts w:ascii="Times New Roman" w:hAnsi="Times New Roman"/>
          <w:b/>
          <w:sz w:val="28"/>
          <w:szCs w:val="28"/>
          <w:lang w:val="kk-KZ"/>
        </w:rPr>
        <w:t xml:space="preserve"> Г.А.</w:t>
      </w:r>
    </w:p>
    <w:p w14:paraId="1A387347" w14:textId="77777777" w:rsidR="00731FD8" w:rsidRPr="00D2725A" w:rsidRDefault="00731FD8" w:rsidP="00261C90">
      <w:pPr>
        <w:tabs>
          <w:tab w:val="left" w:pos="993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AAF237C" w14:textId="78C5E21E" w:rsidR="00731FD8" w:rsidRPr="00F3590C" w:rsidRDefault="00F3590C" w:rsidP="00F3590C">
      <w:pPr>
        <w:tabs>
          <w:tab w:val="left" w:pos="993"/>
        </w:tabs>
        <w:spacing w:after="0"/>
        <w:jc w:val="both"/>
        <w:rPr>
          <w:lang w:val="ru-RU"/>
        </w:rPr>
      </w:pPr>
      <w:proofErr w:type="spellStart"/>
      <w:r w:rsidRPr="00F3590C">
        <w:rPr>
          <w:rFonts w:ascii="Times New Roman" w:hAnsi="Times New Roman"/>
          <w:b/>
          <w:bCs/>
          <w:sz w:val="28"/>
          <w:szCs w:val="28"/>
          <w:lang w:val="kk-KZ"/>
        </w:rPr>
        <w:t>Руководител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ь</w:t>
      </w:r>
      <w:proofErr w:type="spellEnd"/>
      <w:r w:rsidRPr="00F3590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b/>
          <w:bCs/>
          <w:sz w:val="28"/>
          <w:szCs w:val="28"/>
          <w:lang w:val="kk-KZ"/>
        </w:rPr>
        <w:t>научн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ого</w:t>
      </w:r>
      <w:proofErr w:type="spellEnd"/>
      <w:r w:rsidRPr="00F3590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F3590C">
        <w:rPr>
          <w:rFonts w:ascii="Times New Roman" w:hAnsi="Times New Roman"/>
          <w:b/>
          <w:bCs/>
          <w:sz w:val="28"/>
          <w:szCs w:val="28"/>
          <w:lang w:val="kk-KZ"/>
        </w:rPr>
        <w:t>кружк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а</w:t>
      </w:r>
      <w:proofErr w:type="spellEnd"/>
      <w:r w:rsidRPr="00F3590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proofErr w:type="spellStart"/>
      <w:r>
        <w:rPr>
          <w:rFonts w:ascii="Times New Roman" w:hAnsi="Times New Roman"/>
          <w:b/>
          <w:bCs/>
          <w:sz w:val="28"/>
          <w:szCs w:val="28"/>
          <w:lang w:val="kk-KZ"/>
        </w:rPr>
        <w:t>Куандыкова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Э.С</w:t>
      </w:r>
      <w:r w:rsidR="00731FD8">
        <w:rPr>
          <w:rFonts w:ascii="Times New Roman" w:hAnsi="Times New Roman"/>
          <w:b/>
          <w:bCs/>
          <w:sz w:val="28"/>
          <w:szCs w:val="28"/>
          <w:lang w:val="kk-KZ"/>
        </w:rPr>
        <w:t>.</w:t>
      </w:r>
    </w:p>
    <w:p w14:paraId="2BF13E8B" w14:textId="77777777" w:rsidR="00731FD8" w:rsidRPr="00F3590C" w:rsidRDefault="00731FD8">
      <w:pPr>
        <w:rPr>
          <w:lang w:val="ru-RU"/>
        </w:rPr>
      </w:pPr>
    </w:p>
    <w:sectPr w:rsidR="00731FD8" w:rsidRPr="00F3590C" w:rsidSect="00103DC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FED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4C7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B2E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7C3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52F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E05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487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E68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9A4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920F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5908327">
    <w:abstractNumId w:val="9"/>
  </w:num>
  <w:num w:numId="2" w16cid:durableId="438447944">
    <w:abstractNumId w:val="7"/>
  </w:num>
  <w:num w:numId="3" w16cid:durableId="1284966631">
    <w:abstractNumId w:val="6"/>
  </w:num>
  <w:num w:numId="4" w16cid:durableId="1195732836">
    <w:abstractNumId w:val="5"/>
  </w:num>
  <w:num w:numId="5" w16cid:durableId="608045173">
    <w:abstractNumId w:val="4"/>
  </w:num>
  <w:num w:numId="6" w16cid:durableId="1989557336">
    <w:abstractNumId w:val="8"/>
  </w:num>
  <w:num w:numId="7" w16cid:durableId="2028754585">
    <w:abstractNumId w:val="3"/>
  </w:num>
  <w:num w:numId="8" w16cid:durableId="69430918">
    <w:abstractNumId w:val="2"/>
  </w:num>
  <w:num w:numId="9" w16cid:durableId="473915891">
    <w:abstractNumId w:val="1"/>
  </w:num>
  <w:num w:numId="10" w16cid:durableId="75571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90"/>
    <w:rsid w:val="000900F1"/>
    <w:rsid w:val="00103DCD"/>
    <w:rsid w:val="00162678"/>
    <w:rsid w:val="002073A1"/>
    <w:rsid w:val="00221C2B"/>
    <w:rsid w:val="00261C90"/>
    <w:rsid w:val="00295AF0"/>
    <w:rsid w:val="003011AD"/>
    <w:rsid w:val="003D0F8C"/>
    <w:rsid w:val="00447E03"/>
    <w:rsid w:val="00554B3D"/>
    <w:rsid w:val="005F6819"/>
    <w:rsid w:val="00731FD8"/>
    <w:rsid w:val="00755A12"/>
    <w:rsid w:val="009A532C"/>
    <w:rsid w:val="00A33FB9"/>
    <w:rsid w:val="00AD56F0"/>
    <w:rsid w:val="00B7722F"/>
    <w:rsid w:val="00B96825"/>
    <w:rsid w:val="00BB24FB"/>
    <w:rsid w:val="00CE4E5E"/>
    <w:rsid w:val="00D2725A"/>
    <w:rsid w:val="00D4321A"/>
    <w:rsid w:val="00E52DA2"/>
    <w:rsid w:val="00F3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02D2F64A"/>
  <w15:docId w15:val="{135E32D0-FACA-AD43-9F93-DF438042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C90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61C90"/>
    <w:rPr>
      <w:rFonts w:eastAsia="Times New Rom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162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648C"/>
    <w:rPr>
      <w:rFonts w:ascii="Courier New" w:hAnsi="Courier New" w:cs="Courier New"/>
      <w:kern w:val="2"/>
      <w:sz w:val="20"/>
      <w:szCs w:val="20"/>
    </w:rPr>
  </w:style>
  <w:style w:type="character" w:customStyle="1" w:styleId="y2iqfc">
    <w:name w:val="y2iqfc"/>
    <w:basedOn w:val="DefaultParagraphFont"/>
    <w:uiPriority w:val="99"/>
    <w:rsid w:val="001626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Арайлым Джангабулова</dc:creator>
  <cp:keywords/>
  <dc:description/>
  <cp:lastModifiedBy>Альменбетова Тұрсынкүл</cp:lastModifiedBy>
  <cp:revision>2</cp:revision>
  <dcterms:created xsi:type="dcterms:W3CDTF">2025-01-24T10:30:00Z</dcterms:created>
  <dcterms:modified xsi:type="dcterms:W3CDTF">2025-01-24T10:30:00Z</dcterms:modified>
</cp:coreProperties>
</file>